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>
        <w:trPr>
          <w:cantSplit/>
        </w:trPr>
        <w:tc>
          <w:tcPr>
            <w:tcW w:w="5120" w:type="dxa"/>
          </w:tcPr>
          <w:p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5C4B36" w:rsidRDefault="00CD439F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151 Sixth Street NW</w:t>
            </w:r>
          </w:p>
          <w:p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</w:t>
            </w:r>
            <w:r w:rsidR="00CD439F">
              <w:rPr>
                <w:sz w:val="18"/>
              </w:rPr>
              <w:t>0351</w:t>
            </w:r>
          </w:p>
        </w:tc>
      </w:tr>
    </w:tbl>
    <w:p w:rsidR="001E7928" w:rsidRDefault="001E7928" w:rsidP="00834A27"/>
    <w:p w:rsidR="001E7928" w:rsidRPr="009548EA" w:rsidRDefault="00C00251" w:rsidP="001E7928">
      <w:pPr>
        <w:rPr>
          <w:b/>
          <w:u w:val="single"/>
        </w:rPr>
      </w:pPr>
      <w:r w:rsidRPr="009548EA">
        <w:rPr>
          <w:b/>
          <w:u w:val="single"/>
        </w:rPr>
        <w:t xml:space="preserve">INVOICE </w:t>
      </w:r>
    </w:p>
    <w:p w:rsidR="00487304" w:rsidRDefault="00487304" w:rsidP="001E7928"/>
    <w:p w:rsidR="00487304" w:rsidRDefault="00487304" w:rsidP="001E79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920"/>
      </w:tblGrid>
      <w:tr w:rsidR="00487304" w:rsidTr="00487304">
        <w:tc>
          <w:tcPr>
            <w:tcW w:w="1710" w:type="dxa"/>
          </w:tcPr>
          <w:p w:rsidR="00487304" w:rsidRDefault="00487304" w:rsidP="001E7928">
            <w:r>
              <w:t>Date</w:t>
            </w:r>
          </w:p>
          <w:p w:rsidR="00487304" w:rsidRDefault="00487304" w:rsidP="001E7928"/>
        </w:tc>
        <w:tc>
          <w:tcPr>
            <w:tcW w:w="6920" w:type="dxa"/>
          </w:tcPr>
          <w:p w:rsidR="00487304" w:rsidRDefault="005676A5" w:rsidP="00896E65">
            <w:r w:rsidRPr="00615775">
              <w:rPr>
                <w:highlight w:val="yellow"/>
              </w:rPr>
              <w:t xml:space="preserve">April </w:t>
            </w:r>
            <w:r w:rsidR="00896E65">
              <w:rPr>
                <w:highlight w:val="yellow"/>
              </w:rPr>
              <w:t>15</w:t>
            </w:r>
            <w:r w:rsidR="00487304" w:rsidRPr="00615775">
              <w:rPr>
                <w:highlight w:val="yellow"/>
              </w:rPr>
              <w:t>, 2020</w:t>
            </w:r>
          </w:p>
        </w:tc>
      </w:tr>
      <w:tr w:rsidR="00487304" w:rsidTr="00487304">
        <w:tc>
          <w:tcPr>
            <w:tcW w:w="1710" w:type="dxa"/>
          </w:tcPr>
          <w:p w:rsidR="00487304" w:rsidRDefault="00487304" w:rsidP="001E7928">
            <w:r>
              <w:t xml:space="preserve">Invoice No. </w:t>
            </w:r>
          </w:p>
          <w:p w:rsidR="00487304" w:rsidRDefault="00487304" w:rsidP="001E7928"/>
          <w:p w:rsidR="009548EA" w:rsidRDefault="009548EA" w:rsidP="001E7928"/>
        </w:tc>
        <w:tc>
          <w:tcPr>
            <w:tcW w:w="6920" w:type="dxa"/>
          </w:tcPr>
          <w:p w:rsidR="00487304" w:rsidRDefault="00615775" w:rsidP="001E7928">
            <w:r w:rsidRPr="00615775">
              <w:rPr>
                <w:highlight w:val="yellow"/>
              </w:rPr>
              <w:t>GTF-XX-XX</w:t>
            </w:r>
            <w:r w:rsidR="00ED79BC" w:rsidRPr="00615775">
              <w:rPr>
                <w:highlight w:val="yellow"/>
              </w:rPr>
              <w:t>-</w:t>
            </w:r>
            <w:r w:rsidRPr="00615775">
              <w:rPr>
                <w:highlight w:val="yellow"/>
              </w:rPr>
              <w:t xml:space="preserve">XX </w:t>
            </w:r>
            <w:r w:rsidRPr="00896E65">
              <w:rPr>
                <w:color w:val="FF0000"/>
                <w:highlight w:val="yellow"/>
              </w:rPr>
              <w:t>[GTF contract no. – invoice no.]</w:t>
            </w:r>
          </w:p>
        </w:tc>
      </w:tr>
      <w:tr w:rsidR="00487304" w:rsidTr="00487304">
        <w:tc>
          <w:tcPr>
            <w:tcW w:w="1710" w:type="dxa"/>
          </w:tcPr>
          <w:p w:rsidR="00487304" w:rsidRDefault="00487304" w:rsidP="001E7928">
            <w:r>
              <w:t>Project Name:</w:t>
            </w:r>
          </w:p>
        </w:tc>
        <w:tc>
          <w:tcPr>
            <w:tcW w:w="6920" w:type="dxa"/>
          </w:tcPr>
          <w:p w:rsidR="00487304" w:rsidRPr="0011593F" w:rsidRDefault="00615775" w:rsidP="001E7928">
            <w:r w:rsidRPr="00615775">
              <w:rPr>
                <w:highlight w:val="yellow"/>
              </w:rPr>
              <w:t>XXXX</w:t>
            </w:r>
            <w:r w:rsidR="0011593F" w:rsidRPr="0011593F">
              <w:t xml:space="preserve"> </w:t>
            </w:r>
          </w:p>
        </w:tc>
      </w:tr>
      <w:tr w:rsidR="00487304" w:rsidTr="00487304">
        <w:tc>
          <w:tcPr>
            <w:tcW w:w="1710" w:type="dxa"/>
          </w:tcPr>
          <w:p w:rsidR="00487304" w:rsidRDefault="00487304" w:rsidP="001E7928">
            <w:r>
              <w:t>Project No.</w:t>
            </w:r>
            <w:r w:rsidR="00B27B06">
              <w:t>:</w:t>
            </w:r>
            <w:r>
              <w:t xml:space="preserve"> </w:t>
            </w:r>
          </w:p>
        </w:tc>
        <w:tc>
          <w:tcPr>
            <w:tcW w:w="6920" w:type="dxa"/>
          </w:tcPr>
          <w:p w:rsidR="00487304" w:rsidRPr="0011593F" w:rsidRDefault="00615775" w:rsidP="001E7928">
            <w:r>
              <w:rPr>
                <w:highlight w:val="yellow"/>
              </w:rPr>
              <w:t>XXXX-20XX/PPV-30-XXXX</w:t>
            </w:r>
            <w:r w:rsidRPr="00615775">
              <w:rPr>
                <w:highlight w:val="yellow"/>
              </w:rPr>
              <w:t xml:space="preserve"> </w:t>
            </w:r>
            <w:r w:rsidRPr="00896E65">
              <w:rPr>
                <w:color w:val="FF0000"/>
                <w:highlight w:val="yellow"/>
              </w:rPr>
              <w:t>[</w:t>
            </w:r>
            <w:proofErr w:type="spellStart"/>
            <w:r w:rsidRPr="00896E65">
              <w:rPr>
                <w:color w:val="FF0000"/>
                <w:highlight w:val="yellow"/>
              </w:rPr>
              <w:t>AiM</w:t>
            </w:r>
            <w:proofErr w:type="spellEnd"/>
            <w:r w:rsidRPr="00896E65">
              <w:rPr>
                <w:color w:val="FF0000"/>
                <w:highlight w:val="yellow"/>
              </w:rPr>
              <w:t xml:space="preserve"> no./PPV no.]</w:t>
            </w:r>
            <w:r w:rsidRPr="00896E65">
              <w:rPr>
                <w:color w:val="FF0000"/>
              </w:rPr>
              <w:t xml:space="preserve"> </w:t>
            </w:r>
          </w:p>
        </w:tc>
      </w:tr>
      <w:tr w:rsidR="00487304" w:rsidTr="00487304">
        <w:tc>
          <w:tcPr>
            <w:tcW w:w="1710" w:type="dxa"/>
          </w:tcPr>
          <w:p w:rsidR="00487304" w:rsidRDefault="00F840C2" w:rsidP="001E7928">
            <w:r>
              <w:t>PJ</w:t>
            </w:r>
            <w:r w:rsidR="00487304">
              <w:t xml:space="preserve"> No.</w:t>
            </w:r>
            <w:r w:rsidR="00B27B06">
              <w:t>:</w:t>
            </w:r>
          </w:p>
        </w:tc>
        <w:tc>
          <w:tcPr>
            <w:tcW w:w="6920" w:type="dxa"/>
          </w:tcPr>
          <w:p w:rsidR="00487304" w:rsidRPr="002A77EA" w:rsidRDefault="0011593F" w:rsidP="00615775">
            <w:proofErr w:type="spellStart"/>
            <w:r w:rsidRPr="00615775">
              <w:rPr>
                <w:highlight w:val="yellow"/>
              </w:rPr>
              <w:t>PJ</w:t>
            </w:r>
            <w:r w:rsidR="00615775" w:rsidRPr="00615775">
              <w:rPr>
                <w:highlight w:val="yellow"/>
              </w:rPr>
              <w:t>xxxxxxxx</w:t>
            </w:r>
            <w:proofErr w:type="spellEnd"/>
          </w:p>
        </w:tc>
      </w:tr>
      <w:tr w:rsidR="00DC4202" w:rsidTr="00487304">
        <w:tc>
          <w:tcPr>
            <w:tcW w:w="1710" w:type="dxa"/>
          </w:tcPr>
          <w:p w:rsidR="00DC4202" w:rsidRDefault="00DC4202" w:rsidP="001E7928">
            <w:r>
              <w:t>Contract No.</w:t>
            </w:r>
            <w:r w:rsidR="00B27B06">
              <w:t>:</w:t>
            </w:r>
          </w:p>
        </w:tc>
        <w:tc>
          <w:tcPr>
            <w:tcW w:w="6920" w:type="dxa"/>
          </w:tcPr>
          <w:p w:rsidR="00DC4202" w:rsidRPr="002A77EA" w:rsidRDefault="00772979" w:rsidP="00615775">
            <w:r w:rsidRPr="00615775">
              <w:rPr>
                <w:highlight w:val="yellow"/>
              </w:rPr>
              <w:t>GTF-</w:t>
            </w:r>
            <w:r w:rsidR="00615775" w:rsidRPr="00615775">
              <w:rPr>
                <w:highlight w:val="yellow"/>
              </w:rPr>
              <w:t>XX-XX</w:t>
            </w:r>
          </w:p>
        </w:tc>
      </w:tr>
      <w:tr w:rsidR="00487304" w:rsidTr="00487304">
        <w:tc>
          <w:tcPr>
            <w:tcW w:w="1710" w:type="dxa"/>
          </w:tcPr>
          <w:p w:rsidR="00487304" w:rsidRDefault="00487304" w:rsidP="001E7928">
            <w:r>
              <w:t xml:space="preserve">Re: </w:t>
            </w:r>
          </w:p>
        </w:tc>
        <w:tc>
          <w:tcPr>
            <w:tcW w:w="6920" w:type="dxa"/>
          </w:tcPr>
          <w:p w:rsidR="00487304" w:rsidRDefault="00487304" w:rsidP="001E7928">
            <w:r>
              <w:t>D&amp;C Project Management Fee</w:t>
            </w:r>
          </w:p>
        </w:tc>
      </w:tr>
    </w:tbl>
    <w:p w:rsidR="00C632F3" w:rsidRDefault="00C632F3" w:rsidP="001E7928"/>
    <w:p w:rsidR="000734DD" w:rsidRDefault="000734DD" w:rsidP="001E7928"/>
    <w:p w:rsidR="009361AD" w:rsidRPr="00896E65" w:rsidRDefault="00896E65" w:rsidP="001E7928">
      <w:pPr>
        <w:rPr>
          <w:color w:val="FF0000"/>
        </w:rPr>
      </w:pPr>
      <w:r w:rsidRPr="00896E65">
        <w:rPr>
          <w:color w:val="FF0000"/>
          <w:highlight w:val="yellow"/>
        </w:rPr>
        <w:t>[Double click on the Excel chart below to change the numbers]</w:t>
      </w:r>
    </w:p>
    <w:p w:rsidR="000734DD" w:rsidRPr="001E7928" w:rsidRDefault="000734DD" w:rsidP="001E7928"/>
    <w:bookmarkStart w:id="1" w:name="_MON_1647865276"/>
    <w:bookmarkEnd w:id="1"/>
    <w:p w:rsidR="001E7928" w:rsidRPr="001E7928" w:rsidRDefault="00896E65" w:rsidP="001E7928">
      <w:r>
        <w:object w:dxaOrig="9099" w:dyaOrig="2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9pt;height:129pt" o:ole="">
            <v:imagedata r:id="rId8" o:title=""/>
          </v:shape>
          <o:OLEObject Type="Embed" ProgID="Excel.Sheet.12" ShapeID="_x0000_i1025" DrawAspect="Content" ObjectID="_1649082749" r:id="rId9"/>
        </w:object>
      </w:r>
    </w:p>
    <w:p w:rsidR="001E7928" w:rsidRPr="001E7928" w:rsidRDefault="001E7928" w:rsidP="001E7928"/>
    <w:p w:rsidR="001E7928" w:rsidRPr="001E7928" w:rsidRDefault="001E7928" w:rsidP="001E7928"/>
    <w:p w:rsidR="00373847" w:rsidRDefault="00373847" w:rsidP="001E7928">
      <w:pPr>
        <w:rPr>
          <w:b/>
        </w:rPr>
      </w:pPr>
    </w:p>
    <w:p w:rsidR="00897B08" w:rsidRPr="001E7928" w:rsidRDefault="00897B08" w:rsidP="001E7928"/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615775" w:rsidTr="00615775">
        <w:trPr>
          <w:trHeight w:val="2534"/>
        </w:trPr>
        <w:tc>
          <w:tcPr>
            <w:tcW w:w="9090" w:type="dxa"/>
          </w:tcPr>
          <w:p w:rsidR="00615775" w:rsidRPr="00872549" w:rsidRDefault="00615775" w:rsidP="009361AD">
            <w:pPr>
              <w:rPr>
                <w:b/>
              </w:rPr>
            </w:pPr>
            <w:r w:rsidRPr="003A16A3">
              <w:rPr>
                <w:b/>
              </w:rPr>
              <w:t xml:space="preserve">Please remit payments to: </w:t>
            </w:r>
          </w:p>
          <w:p w:rsidR="00615775" w:rsidRDefault="00615775" w:rsidP="00872549">
            <w:pPr>
              <w:rPr>
                <w:sz w:val="22"/>
              </w:rPr>
            </w:pP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Georgia Tech Facilities</w:t>
            </w: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Attn: Ms. Helen Castillo</w:t>
            </w: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Facilities Administration</w:t>
            </w: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GT Mail Code: 0350</w:t>
            </w:r>
          </w:p>
          <w:p w:rsidR="00615775" w:rsidRPr="00872549" w:rsidRDefault="00615775" w:rsidP="00872549">
            <w:pPr>
              <w:rPr>
                <w:sz w:val="22"/>
              </w:rPr>
            </w:pP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O’Keefe Building</w:t>
            </w: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151 6th St, NW</w:t>
            </w:r>
          </w:p>
          <w:p w:rsidR="00615775" w:rsidRPr="00872549" w:rsidRDefault="00615775" w:rsidP="00872549">
            <w:pPr>
              <w:rPr>
                <w:sz w:val="22"/>
              </w:rPr>
            </w:pPr>
            <w:r w:rsidRPr="00872549">
              <w:rPr>
                <w:sz w:val="22"/>
              </w:rPr>
              <w:t>Atlanta, GA 30313</w:t>
            </w:r>
          </w:p>
          <w:p w:rsidR="00615775" w:rsidRDefault="00615775" w:rsidP="001E7928"/>
        </w:tc>
      </w:tr>
    </w:tbl>
    <w:p w:rsidR="00AE26E6" w:rsidRPr="001E7928" w:rsidRDefault="00AE26E6" w:rsidP="001E7928"/>
    <w:sectPr w:rsidR="00AE26E6" w:rsidRPr="001E7928" w:rsidSect="008536B8">
      <w:footerReference w:type="default" r:id="rId10"/>
      <w:pgSz w:w="12240" w:h="15840"/>
      <w:pgMar w:top="63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47" w:rsidRDefault="00F44F47">
      <w:r>
        <w:separator/>
      </w:r>
    </w:p>
  </w:endnote>
  <w:endnote w:type="continuationSeparator" w:id="0">
    <w:p w:rsidR="00F44F47" w:rsidRDefault="00F4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28" w:rsidRDefault="001E7928" w:rsidP="001E7928">
    <w:pPr>
      <w:pStyle w:val="Footer"/>
      <w:tabs>
        <w:tab w:val="clear" w:pos="8640"/>
        <w:tab w:val="right" w:pos="9360"/>
      </w:tabs>
      <w:ind w:left="-270"/>
    </w:pPr>
    <w:r>
      <w:rPr>
        <w:rFonts w:ascii="Book Antiqua" w:hAnsi="Book Antiqua"/>
        <w:sz w:val="14"/>
      </w:rPr>
      <w:t>A Unit of the University System of Georgia</w:t>
    </w:r>
    <w:r>
      <w:rPr>
        <w:rFonts w:ascii="Book Antiqua" w:hAnsi="Book Antiqua"/>
        <w:sz w:val="14"/>
      </w:rPr>
      <w:tab/>
    </w:r>
    <w:r>
      <w:rPr>
        <w:rFonts w:ascii="Book Antiqua" w:hAnsi="Book Antiqua"/>
        <w:sz w:val="14"/>
      </w:rPr>
      <w:tab/>
      <w:t>An Equal Education and Employment Opportunity Institution</w:t>
    </w:r>
  </w:p>
  <w:p w:rsidR="001E7928" w:rsidRDefault="001E7928">
    <w:pPr>
      <w:pStyle w:val="Footer"/>
    </w:pPr>
  </w:p>
  <w:p w:rsidR="001E7928" w:rsidRDefault="001E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47" w:rsidRDefault="00F44F47">
      <w:r>
        <w:separator/>
      </w:r>
    </w:p>
  </w:footnote>
  <w:footnote w:type="continuationSeparator" w:id="0">
    <w:p w:rsidR="00F44F47" w:rsidRDefault="00F4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0F"/>
    <w:rsid w:val="00002A87"/>
    <w:rsid w:val="00003425"/>
    <w:rsid w:val="00006D17"/>
    <w:rsid w:val="00022D72"/>
    <w:rsid w:val="00025319"/>
    <w:rsid w:val="000734DD"/>
    <w:rsid w:val="000758DB"/>
    <w:rsid w:val="00081BD2"/>
    <w:rsid w:val="000B7BCD"/>
    <w:rsid w:val="000C09DA"/>
    <w:rsid w:val="000C44E9"/>
    <w:rsid w:val="000D2981"/>
    <w:rsid w:val="000D406B"/>
    <w:rsid w:val="000E5839"/>
    <w:rsid w:val="000F57D4"/>
    <w:rsid w:val="00112564"/>
    <w:rsid w:val="0011593F"/>
    <w:rsid w:val="00136DF1"/>
    <w:rsid w:val="00140AF6"/>
    <w:rsid w:val="001554D9"/>
    <w:rsid w:val="00163105"/>
    <w:rsid w:val="00177ED8"/>
    <w:rsid w:val="00185483"/>
    <w:rsid w:val="001A2D01"/>
    <w:rsid w:val="001B0D3F"/>
    <w:rsid w:val="001B355A"/>
    <w:rsid w:val="001C7F3D"/>
    <w:rsid w:val="001D0C1C"/>
    <w:rsid w:val="001D20B6"/>
    <w:rsid w:val="001E0905"/>
    <w:rsid w:val="001E7928"/>
    <w:rsid w:val="001F0913"/>
    <w:rsid w:val="00214D03"/>
    <w:rsid w:val="00216CF9"/>
    <w:rsid w:val="00224D2C"/>
    <w:rsid w:val="00231ECC"/>
    <w:rsid w:val="00234D58"/>
    <w:rsid w:val="0026703B"/>
    <w:rsid w:val="00297A7F"/>
    <w:rsid w:val="002A77EA"/>
    <w:rsid w:val="002C16AB"/>
    <w:rsid w:val="002D0695"/>
    <w:rsid w:val="002E78E8"/>
    <w:rsid w:val="002F06F5"/>
    <w:rsid w:val="003321B7"/>
    <w:rsid w:val="003676B0"/>
    <w:rsid w:val="00373847"/>
    <w:rsid w:val="003A16A3"/>
    <w:rsid w:val="003A31E8"/>
    <w:rsid w:val="003A5B68"/>
    <w:rsid w:val="003C0CA5"/>
    <w:rsid w:val="003E1B78"/>
    <w:rsid w:val="003E5BFF"/>
    <w:rsid w:val="003F0ABC"/>
    <w:rsid w:val="004067C1"/>
    <w:rsid w:val="00450BC7"/>
    <w:rsid w:val="00487304"/>
    <w:rsid w:val="004C0E12"/>
    <w:rsid w:val="004C55EA"/>
    <w:rsid w:val="004D3027"/>
    <w:rsid w:val="004F0D47"/>
    <w:rsid w:val="004F2C05"/>
    <w:rsid w:val="00517954"/>
    <w:rsid w:val="005308C2"/>
    <w:rsid w:val="005676A5"/>
    <w:rsid w:val="005C41D7"/>
    <w:rsid w:val="005C47A2"/>
    <w:rsid w:val="005C4B36"/>
    <w:rsid w:val="005D525D"/>
    <w:rsid w:val="005F6E58"/>
    <w:rsid w:val="00610418"/>
    <w:rsid w:val="00615775"/>
    <w:rsid w:val="00633372"/>
    <w:rsid w:val="00634D93"/>
    <w:rsid w:val="00645B14"/>
    <w:rsid w:val="006626A2"/>
    <w:rsid w:val="006828D9"/>
    <w:rsid w:val="006C4B3C"/>
    <w:rsid w:val="006C6121"/>
    <w:rsid w:val="006F71A7"/>
    <w:rsid w:val="00702617"/>
    <w:rsid w:val="007130BE"/>
    <w:rsid w:val="00715657"/>
    <w:rsid w:val="0072343F"/>
    <w:rsid w:val="00724C60"/>
    <w:rsid w:val="0073355A"/>
    <w:rsid w:val="007337E4"/>
    <w:rsid w:val="007353E3"/>
    <w:rsid w:val="00746F39"/>
    <w:rsid w:val="00772979"/>
    <w:rsid w:val="00780B87"/>
    <w:rsid w:val="007A35B6"/>
    <w:rsid w:val="007D4B41"/>
    <w:rsid w:val="007D5277"/>
    <w:rsid w:val="007E50B3"/>
    <w:rsid w:val="007F7BD9"/>
    <w:rsid w:val="008114C3"/>
    <w:rsid w:val="00830898"/>
    <w:rsid w:val="00834A27"/>
    <w:rsid w:val="008536B8"/>
    <w:rsid w:val="00872549"/>
    <w:rsid w:val="00875342"/>
    <w:rsid w:val="0087735D"/>
    <w:rsid w:val="00896E65"/>
    <w:rsid w:val="00896ECC"/>
    <w:rsid w:val="00897B08"/>
    <w:rsid w:val="008B7693"/>
    <w:rsid w:val="008F528A"/>
    <w:rsid w:val="008F6ECE"/>
    <w:rsid w:val="009110AB"/>
    <w:rsid w:val="0091787C"/>
    <w:rsid w:val="009361AD"/>
    <w:rsid w:val="009521FC"/>
    <w:rsid w:val="00952218"/>
    <w:rsid w:val="009548EA"/>
    <w:rsid w:val="009559BE"/>
    <w:rsid w:val="00970514"/>
    <w:rsid w:val="009740EA"/>
    <w:rsid w:val="0097463C"/>
    <w:rsid w:val="00986CA7"/>
    <w:rsid w:val="009960DA"/>
    <w:rsid w:val="009A7DDC"/>
    <w:rsid w:val="009B700C"/>
    <w:rsid w:val="00A45BCF"/>
    <w:rsid w:val="00AA4118"/>
    <w:rsid w:val="00AB0B98"/>
    <w:rsid w:val="00AB62EB"/>
    <w:rsid w:val="00AE26E6"/>
    <w:rsid w:val="00B1000F"/>
    <w:rsid w:val="00B27B06"/>
    <w:rsid w:val="00B92CB3"/>
    <w:rsid w:val="00BD4D1F"/>
    <w:rsid w:val="00BE3211"/>
    <w:rsid w:val="00BE442F"/>
    <w:rsid w:val="00BE74DF"/>
    <w:rsid w:val="00C00251"/>
    <w:rsid w:val="00C03FB3"/>
    <w:rsid w:val="00C04F3D"/>
    <w:rsid w:val="00C125F4"/>
    <w:rsid w:val="00C17AD4"/>
    <w:rsid w:val="00C201EC"/>
    <w:rsid w:val="00C53160"/>
    <w:rsid w:val="00C61ABF"/>
    <w:rsid w:val="00C632F3"/>
    <w:rsid w:val="00C74539"/>
    <w:rsid w:val="00C8195B"/>
    <w:rsid w:val="00CA183A"/>
    <w:rsid w:val="00CA1C5E"/>
    <w:rsid w:val="00CC1D4E"/>
    <w:rsid w:val="00CC1FE3"/>
    <w:rsid w:val="00CD439F"/>
    <w:rsid w:val="00D0573D"/>
    <w:rsid w:val="00D15F33"/>
    <w:rsid w:val="00D1629B"/>
    <w:rsid w:val="00D67E70"/>
    <w:rsid w:val="00DA0B64"/>
    <w:rsid w:val="00DB2EFD"/>
    <w:rsid w:val="00DC4202"/>
    <w:rsid w:val="00DC42D6"/>
    <w:rsid w:val="00DF37D5"/>
    <w:rsid w:val="00DF3EB7"/>
    <w:rsid w:val="00E12E35"/>
    <w:rsid w:val="00E13B07"/>
    <w:rsid w:val="00E243E0"/>
    <w:rsid w:val="00E256E1"/>
    <w:rsid w:val="00E86A78"/>
    <w:rsid w:val="00EB740F"/>
    <w:rsid w:val="00ED79BC"/>
    <w:rsid w:val="00F25AE7"/>
    <w:rsid w:val="00F30B49"/>
    <w:rsid w:val="00F435AA"/>
    <w:rsid w:val="00F44F47"/>
    <w:rsid w:val="00F47A19"/>
    <w:rsid w:val="00F56DDA"/>
    <w:rsid w:val="00F7344D"/>
    <w:rsid w:val="00F840C2"/>
    <w:rsid w:val="00F84FE3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36CFDD-8016-41FA-B54C-DBAF6A71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  <w:style w:type="table" w:styleId="TableGrid">
    <w:name w:val="Table Grid"/>
    <w:basedOn w:val="TableNormal"/>
    <w:rsid w:val="00C0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A94A-7F6F-4DC7-A516-55C34A41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Transmittal1.dot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Sanders, Christian</cp:lastModifiedBy>
  <cp:revision>2</cp:revision>
  <cp:lastPrinted>2012-02-14T17:01:00Z</cp:lastPrinted>
  <dcterms:created xsi:type="dcterms:W3CDTF">2020-04-22T21:46:00Z</dcterms:created>
  <dcterms:modified xsi:type="dcterms:W3CDTF">2020-04-22T21:46:00Z</dcterms:modified>
</cp:coreProperties>
</file>